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0E0660" w14:textId="77777777" w:rsidR="00763BCF" w:rsidRDefault="00763BCF" w:rsidP="00763BCF">
      <w:pPr>
        <w:spacing w:after="0" w:line="240" w:lineRule="auto"/>
        <w:rPr>
          <w:noProof/>
        </w:rPr>
      </w:pPr>
    </w:p>
    <w:p w14:paraId="68211A46" w14:textId="77777777" w:rsidR="00763BCF" w:rsidRDefault="00763BCF" w:rsidP="00763BCF">
      <w:pPr>
        <w:spacing w:after="0" w:line="240" w:lineRule="auto"/>
        <w:rPr>
          <w:noProof/>
        </w:rPr>
      </w:pPr>
    </w:p>
    <w:p w14:paraId="68EDD7C1" w14:textId="66A4FD12" w:rsidR="00763BCF" w:rsidRDefault="00F1529C" w:rsidP="00763B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</w:rPr>
      </w:pPr>
      <w:r>
        <w:rPr>
          <w:noProof/>
        </w:rPr>
        <w:t>1</w:t>
      </w:r>
      <w:r w:rsidR="00E11C06">
        <w:rPr>
          <w:noProof/>
        </w:rPr>
        <w:t>2</w:t>
      </w:r>
      <w:r w:rsidR="002F211D">
        <w:rPr>
          <w:noProof/>
        </w:rPr>
        <w:t>/1</w:t>
      </w:r>
      <w:r w:rsidR="00E11C06">
        <w:rPr>
          <w:noProof/>
        </w:rPr>
        <w:t>0</w:t>
      </w:r>
      <w:r w:rsidR="00A567CF">
        <w:rPr>
          <w:noProof/>
        </w:rPr>
        <w:t>/202</w:t>
      </w:r>
      <w:r w:rsidR="007F34E9">
        <w:rPr>
          <w:noProof/>
        </w:rPr>
        <w:t>5</w:t>
      </w:r>
    </w:p>
    <w:p w14:paraId="077B0153" w14:textId="77777777" w:rsidR="00763BCF" w:rsidRDefault="00763BCF" w:rsidP="00763B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</w:rPr>
      </w:pPr>
    </w:p>
    <w:p w14:paraId="14EE8A72" w14:textId="77777777" w:rsidR="00763BCF" w:rsidRDefault="00763BCF" w:rsidP="00763BC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0"/>
        </w:rPr>
        <w:t>TO:</w:t>
      </w:r>
      <w:r>
        <w:rPr>
          <w:rFonts w:ascii="Times New Roman" w:eastAsia="Times New Roman" w:hAnsi="Times New Roman" w:cs="Times New Roman"/>
          <w:b/>
          <w:bCs/>
          <w:sz w:val="24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0"/>
        </w:rPr>
        <w:tab/>
        <w:t>BOARD OF COMMISSIONERS</w:t>
      </w:r>
    </w:p>
    <w:p w14:paraId="1E420139" w14:textId="77777777" w:rsidR="00763BCF" w:rsidRDefault="00763BCF" w:rsidP="00763BCF">
      <w:pPr>
        <w:keepNext/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0"/>
        </w:rPr>
        <w:t>FROM:</w:t>
      </w:r>
      <w:r>
        <w:rPr>
          <w:rFonts w:ascii="Times New Roman" w:eastAsia="Times New Roman" w:hAnsi="Times New Roman" w:cs="Times New Roman"/>
          <w:b/>
          <w:bCs/>
          <w:sz w:val="24"/>
          <w:szCs w:val="20"/>
        </w:rPr>
        <w:tab/>
        <w:t xml:space="preserve">MARIA CATRON EXECUTIVE DIRECTOR </w:t>
      </w:r>
    </w:p>
    <w:p w14:paraId="653597F5" w14:textId="77777777" w:rsidR="00763BCF" w:rsidRDefault="00763BCF" w:rsidP="00763BCF">
      <w:pPr>
        <w:keepNext/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0"/>
        </w:rPr>
        <w:t>SUBJECT:</w:t>
      </w:r>
      <w:r>
        <w:rPr>
          <w:rFonts w:ascii="Times New Roman" w:eastAsia="Times New Roman" w:hAnsi="Times New Roman" w:cs="Times New Roman"/>
          <w:b/>
          <w:bCs/>
          <w:sz w:val="24"/>
          <w:szCs w:val="20"/>
        </w:rPr>
        <w:tab/>
        <w:t>AGENDA INFORMATION</w:t>
      </w:r>
    </w:p>
    <w:p w14:paraId="5413914E" w14:textId="77777777" w:rsidR="00763BCF" w:rsidRDefault="00763BCF" w:rsidP="00763B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</w:rPr>
      </w:pPr>
    </w:p>
    <w:p w14:paraId="0DBA4E7B" w14:textId="77777777" w:rsidR="00763BCF" w:rsidRDefault="00763BCF" w:rsidP="00763BCF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4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40"/>
          <w:szCs w:val="20"/>
        </w:rPr>
        <w:t xml:space="preserve">ORHA AGENDA </w:t>
      </w:r>
    </w:p>
    <w:p w14:paraId="3F6182CD" w14:textId="6D68DC05" w:rsidR="00763BCF" w:rsidRDefault="00CB6AA7" w:rsidP="00763BC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0"/>
        </w:rPr>
      </w:pPr>
      <w:r>
        <w:rPr>
          <w:rFonts w:ascii="Times New Roman" w:eastAsia="Times New Roman" w:hAnsi="Times New Roman" w:cs="Times New Roman"/>
          <w:b/>
          <w:sz w:val="24"/>
          <w:szCs w:val="20"/>
        </w:rPr>
        <w:t>Wedn</w:t>
      </w:r>
      <w:r w:rsidR="006D7BBD">
        <w:rPr>
          <w:rFonts w:ascii="Times New Roman" w:eastAsia="Times New Roman" w:hAnsi="Times New Roman" w:cs="Times New Roman"/>
          <w:b/>
          <w:sz w:val="24"/>
          <w:szCs w:val="20"/>
        </w:rPr>
        <w:t>e</w:t>
      </w:r>
      <w:r w:rsidR="001B055A">
        <w:rPr>
          <w:rFonts w:ascii="Times New Roman" w:eastAsia="Times New Roman" w:hAnsi="Times New Roman" w:cs="Times New Roman"/>
          <w:b/>
          <w:sz w:val="24"/>
          <w:szCs w:val="20"/>
        </w:rPr>
        <w:t>sday</w:t>
      </w:r>
      <w:r w:rsidR="00E51E48">
        <w:rPr>
          <w:rFonts w:ascii="Times New Roman" w:eastAsia="Times New Roman" w:hAnsi="Times New Roman" w:cs="Times New Roman"/>
          <w:b/>
          <w:sz w:val="24"/>
          <w:szCs w:val="20"/>
        </w:rPr>
        <w:t xml:space="preserve">, </w:t>
      </w:r>
      <w:r w:rsidR="002F211D">
        <w:rPr>
          <w:rFonts w:ascii="Times New Roman" w:eastAsia="Times New Roman" w:hAnsi="Times New Roman" w:cs="Times New Roman"/>
          <w:b/>
          <w:sz w:val="24"/>
          <w:szCs w:val="20"/>
        </w:rPr>
        <w:t>November</w:t>
      </w:r>
      <w:r w:rsidR="00E1330C">
        <w:rPr>
          <w:rFonts w:ascii="Times New Roman" w:eastAsia="Times New Roman" w:hAnsi="Times New Roman" w:cs="Times New Roman"/>
          <w:b/>
          <w:sz w:val="24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0"/>
        </w:rPr>
        <w:t>1</w:t>
      </w:r>
      <w:r w:rsidR="00E11C06">
        <w:rPr>
          <w:rFonts w:ascii="Times New Roman" w:eastAsia="Times New Roman" w:hAnsi="Times New Roman" w:cs="Times New Roman"/>
          <w:b/>
          <w:sz w:val="24"/>
          <w:szCs w:val="20"/>
        </w:rPr>
        <w:t>7</w:t>
      </w:r>
      <w:r w:rsidR="00E1330C" w:rsidRPr="00E1330C">
        <w:rPr>
          <w:rFonts w:ascii="Times New Roman" w:eastAsia="Times New Roman" w:hAnsi="Times New Roman" w:cs="Times New Roman"/>
          <w:b/>
          <w:sz w:val="24"/>
          <w:szCs w:val="20"/>
          <w:vertAlign w:val="superscript"/>
        </w:rPr>
        <w:t>th</w:t>
      </w:r>
      <w:r w:rsidR="00634312">
        <w:rPr>
          <w:rFonts w:ascii="Times New Roman" w:eastAsia="Times New Roman" w:hAnsi="Times New Roman" w:cs="Times New Roman"/>
          <w:b/>
          <w:sz w:val="24"/>
          <w:szCs w:val="20"/>
        </w:rPr>
        <w:t xml:space="preserve"> </w:t>
      </w:r>
      <w:r w:rsidR="00763BCF">
        <w:rPr>
          <w:rFonts w:ascii="Times New Roman" w:eastAsia="Times New Roman" w:hAnsi="Times New Roman" w:cs="Times New Roman"/>
          <w:b/>
          <w:sz w:val="24"/>
          <w:szCs w:val="20"/>
        </w:rPr>
        <w:t xml:space="preserve">  </w:t>
      </w:r>
    </w:p>
    <w:p w14:paraId="1AE3BC34" w14:textId="25E7FD39" w:rsidR="00763BCF" w:rsidRDefault="00DB6034" w:rsidP="00763BC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0"/>
        </w:rPr>
      </w:pPr>
      <w:r>
        <w:rPr>
          <w:rFonts w:ascii="Times New Roman" w:eastAsia="Times New Roman" w:hAnsi="Times New Roman" w:cs="Times New Roman"/>
          <w:b/>
          <w:sz w:val="24"/>
          <w:szCs w:val="20"/>
        </w:rPr>
        <w:t>76 Honeysuckle Ln</w:t>
      </w:r>
      <w:r w:rsidR="003F6E9F">
        <w:rPr>
          <w:rFonts w:ascii="Times New Roman" w:eastAsia="Times New Roman" w:hAnsi="Times New Roman" w:cs="Times New Roman"/>
          <w:b/>
          <w:sz w:val="24"/>
          <w:szCs w:val="20"/>
        </w:rPr>
        <w:t>. Oak Ridge, TN 37830</w:t>
      </w:r>
    </w:p>
    <w:p w14:paraId="2DB7E68A" w14:textId="77777777" w:rsidR="00763BCF" w:rsidRDefault="00763BCF" w:rsidP="00763BCF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0"/>
        </w:rPr>
        <w:t xml:space="preserve">Regular Board Meeting </w:t>
      </w:r>
    </w:p>
    <w:p w14:paraId="03141933" w14:textId="38B0FDC0" w:rsidR="00763BCF" w:rsidRDefault="00CB6AA7" w:rsidP="00763BCF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0"/>
        </w:rPr>
        <w:t>12</w:t>
      </w:r>
      <w:r w:rsidR="001B055A">
        <w:rPr>
          <w:rFonts w:ascii="Times New Roman" w:eastAsia="Times New Roman" w:hAnsi="Times New Roman" w:cs="Times New Roman"/>
          <w:b/>
          <w:bCs/>
          <w:sz w:val="24"/>
          <w:szCs w:val="20"/>
        </w:rPr>
        <w:t>:0</w:t>
      </w:r>
      <w:r w:rsidR="00D92CDC">
        <w:rPr>
          <w:rFonts w:ascii="Times New Roman" w:eastAsia="Times New Roman" w:hAnsi="Times New Roman" w:cs="Times New Roman"/>
          <w:b/>
          <w:bCs/>
          <w:sz w:val="24"/>
          <w:szCs w:val="20"/>
        </w:rPr>
        <w:t>0</w:t>
      </w:r>
      <w:r w:rsidR="00763BCF">
        <w:rPr>
          <w:rFonts w:ascii="Times New Roman" w:eastAsia="Times New Roman" w:hAnsi="Times New Roman" w:cs="Times New Roman"/>
          <w:b/>
          <w:bCs/>
          <w:sz w:val="24"/>
          <w:szCs w:val="20"/>
        </w:rPr>
        <w:t xml:space="preserve"> </w:t>
      </w:r>
      <w:r w:rsidR="001B055A">
        <w:rPr>
          <w:rFonts w:ascii="Times New Roman" w:eastAsia="Times New Roman" w:hAnsi="Times New Roman" w:cs="Times New Roman"/>
          <w:b/>
          <w:bCs/>
          <w:sz w:val="24"/>
          <w:szCs w:val="20"/>
        </w:rPr>
        <w:t>P</w:t>
      </w:r>
      <w:r w:rsidR="00763BCF">
        <w:rPr>
          <w:rFonts w:ascii="Times New Roman" w:eastAsia="Times New Roman" w:hAnsi="Times New Roman" w:cs="Times New Roman"/>
          <w:b/>
          <w:bCs/>
          <w:sz w:val="24"/>
          <w:szCs w:val="20"/>
        </w:rPr>
        <w:t>M</w:t>
      </w:r>
    </w:p>
    <w:p w14:paraId="35175D92" w14:textId="77777777" w:rsidR="00763BCF" w:rsidRDefault="00763BCF" w:rsidP="00763B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</w:rPr>
      </w:pPr>
    </w:p>
    <w:p w14:paraId="5C6D6BAD" w14:textId="77777777" w:rsidR="00763BCF" w:rsidRDefault="00763BCF" w:rsidP="00763BCF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0"/>
        </w:rPr>
      </w:pPr>
      <w:r>
        <w:rPr>
          <w:rFonts w:ascii="Times New Roman" w:eastAsia="Times New Roman" w:hAnsi="Times New Roman" w:cs="Times New Roman"/>
          <w:b/>
          <w:sz w:val="24"/>
          <w:szCs w:val="20"/>
        </w:rPr>
        <w:t>Roll Call</w:t>
      </w:r>
    </w:p>
    <w:p w14:paraId="6CC8C12F" w14:textId="35A6090F" w:rsidR="00763BCF" w:rsidRDefault="008713E2" w:rsidP="00763BCF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0"/>
        </w:rPr>
      </w:pPr>
      <w:r>
        <w:rPr>
          <w:rFonts w:ascii="Times New Roman" w:eastAsia="Times New Roman" w:hAnsi="Times New Roman" w:cs="Times New Roman"/>
          <w:b/>
          <w:sz w:val="24"/>
          <w:szCs w:val="20"/>
        </w:rPr>
        <w:t>Public Comment</w:t>
      </w:r>
    </w:p>
    <w:p w14:paraId="06F36203" w14:textId="540BFDE2" w:rsidR="00763BCF" w:rsidRDefault="008713E2" w:rsidP="00E1330C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0"/>
        </w:rPr>
      </w:pPr>
      <w:r>
        <w:rPr>
          <w:rFonts w:ascii="Times New Roman" w:eastAsia="Times New Roman" w:hAnsi="Times New Roman" w:cs="Times New Roman"/>
          <w:b/>
          <w:sz w:val="24"/>
          <w:szCs w:val="20"/>
        </w:rPr>
        <w:t>Approval of the</w:t>
      </w:r>
      <w:r w:rsidR="00763BCF">
        <w:rPr>
          <w:rFonts w:ascii="Times New Roman" w:eastAsia="Times New Roman" w:hAnsi="Times New Roman" w:cs="Times New Roman"/>
          <w:b/>
          <w:sz w:val="24"/>
          <w:szCs w:val="20"/>
        </w:rPr>
        <w:t xml:space="preserve"> Minutes</w:t>
      </w:r>
      <w:r>
        <w:rPr>
          <w:rFonts w:ascii="Times New Roman" w:eastAsia="Times New Roman" w:hAnsi="Times New Roman" w:cs="Times New Roman"/>
          <w:b/>
          <w:sz w:val="24"/>
          <w:szCs w:val="20"/>
        </w:rPr>
        <w:t xml:space="preserve"> of the Previous Meeting</w:t>
      </w:r>
    </w:p>
    <w:p w14:paraId="5150B3E1" w14:textId="003F34D8" w:rsidR="00A567CF" w:rsidRPr="00F77BC0" w:rsidRDefault="00E11C06" w:rsidP="00F77BC0">
      <w:pPr>
        <w:pStyle w:val="ListParagraph"/>
        <w:numPr>
          <w:ilvl w:val="1"/>
          <w:numId w:val="2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0"/>
        </w:rPr>
      </w:pPr>
      <w:r>
        <w:rPr>
          <w:rFonts w:ascii="Times New Roman" w:eastAsia="Times New Roman" w:hAnsi="Times New Roman" w:cs="Times New Roman"/>
          <w:b/>
          <w:sz w:val="24"/>
          <w:szCs w:val="20"/>
        </w:rPr>
        <w:t>November 19, 2025</w:t>
      </w:r>
    </w:p>
    <w:p w14:paraId="13DF9726" w14:textId="38EFDBCF" w:rsidR="00877A6E" w:rsidRDefault="008713E2" w:rsidP="00E1330C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0"/>
        </w:rPr>
      </w:pPr>
      <w:r>
        <w:rPr>
          <w:rFonts w:ascii="Times New Roman" w:eastAsia="Times New Roman" w:hAnsi="Times New Roman" w:cs="Times New Roman"/>
          <w:b/>
          <w:sz w:val="24"/>
          <w:szCs w:val="20"/>
        </w:rPr>
        <w:t xml:space="preserve">Report of </w:t>
      </w:r>
      <w:r w:rsidR="00763BCF">
        <w:rPr>
          <w:rFonts w:ascii="Times New Roman" w:eastAsia="Times New Roman" w:hAnsi="Times New Roman" w:cs="Times New Roman"/>
          <w:b/>
          <w:sz w:val="24"/>
          <w:szCs w:val="20"/>
        </w:rPr>
        <w:t>Financial</w:t>
      </w:r>
      <w:r>
        <w:rPr>
          <w:rFonts w:ascii="Times New Roman" w:eastAsia="Times New Roman" w:hAnsi="Times New Roman" w:cs="Times New Roman"/>
          <w:b/>
          <w:sz w:val="24"/>
          <w:szCs w:val="20"/>
        </w:rPr>
        <w:t>s</w:t>
      </w:r>
    </w:p>
    <w:p w14:paraId="76973DB2" w14:textId="59BD40CC" w:rsidR="00763BCF" w:rsidRPr="00F77BC0" w:rsidRDefault="00E11C06" w:rsidP="00F77BC0">
      <w:pPr>
        <w:pStyle w:val="ListParagraph"/>
        <w:numPr>
          <w:ilvl w:val="1"/>
          <w:numId w:val="2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0"/>
        </w:rPr>
      </w:pPr>
      <w:r>
        <w:rPr>
          <w:rFonts w:ascii="Times New Roman" w:eastAsia="Times New Roman" w:hAnsi="Times New Roman" w:cs="Times New Roman"/>
          <w:b/>
          <w:sz w:val="24"/>
          <w:szCs w:val="20"/>
        </w:rPr>
        <w:t>September</w:t>
      </w:r>
      <w:r w:rsidR="00763BCF" w:rsidRPr="00F77BC0">
        <w:rPr>
          <w:rFonts w:ascii="Times New Roman" w:eastAsia="Times New Roman" w:hAnsi="Times New Roman" w:cs="Times New Roman"/>
          <w:b/>
          <w:sz w:val="24"/>
          <w:szCs w:val="20"/>
        </w:rPr>
        <w:tab/>
      </w:r>
    </w:p>
    <w:p w14:paraId="3618A5A3" w14:textId="21A515EA" w:rsidR="00DF5A44" w:rsidRDefault="008713E2" w:rsidP="003F6E9F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0"/>
        </w:rPr>
      </w:pPr>
      <w:r>
        <w:rPr>
          <w:rFonts w:ascii="Times New Roman" w:eastAsia="Times New Roman" w:hAnsi="Times New Roman" w:cs="Times New Roman"/>
          <w:b/>
          <w:sz w:val="24"/>
          <w:szCs w:val="20"/>
        </w:rPr>
        <w:t xml:space="preserve">Report of the </w:t>
      </w:r>
      <w:r w:rsidR="00763BCF">
        <w:rPr>
          <w:rFonts w:ascii="Times New Roman" w:eastAsia="Times New Roman" w:hAnsi="Times New Roman" w:cs="Times New Roman"/>
          <w:b/>
          <w:sz w:val="24"/>
          <w:szCs w:val="20"/>
        </w:rPr>
        <w:t>Executive Director</w:t>
      </w:r>
    </w:p>
    <w:p w14:paraId="0C872B7E" w14:textId="64296805" w:rsidR="008713E2" w:rsidRPr="003F6E9F" w:rsidRDefault="008713E2" w:rsidP="003F6E9F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0"/>
        </w:rPr>
      </w:pPr>
      <w:r>
        <w:rPr>
          <w:rFonts w:ascii="Times New Roman" w:eastAsia="Times New Roman" w:hAnsi="Times New Roman" w:cs="Times New Roman"/>
          <w:b/>
          <w:sz w:val="24"/>
          <w:szCs w:val="20"/>
        </w:rPr>
        <w:t>Report of Committees</w:t>
      </w:r>
    </w:p>
    <w:p w14:paraId="662285FC" w14:textId="07ADB34F" w:rsidR="001B1793" w:rsidRDefault="008713E2" w:rsidP="00DF5A44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0"/>
        </w:rPr>
      </w:pPr>
      <w:r>
        <w:rPr>
          <w:rFonts w:ascii="Times New Roman" w:eastAsia="Times New Roman" w:hAnsi="Times New Roman" w:cs="Times New Roman"/>
          <w:b/>
          <w:sz w:val="24"/>
          <w:szCs w:val="20"/>
        </w:rPr>
        <w:t>Unfinished</w:t>
      </w:r>
      <w:r w:rsidR="00763BCF">
        <w:rPr>
          <w:rFonts w:ascii="Times New Roman" w:eastAsia="Times New Roman" w:hAnsi="Times New Roman" w:cs="Times New Roman"/>
          <w:b/>
          <w:sz w:val="24"/>
          <w:szCs w:val="20"/>
        </w:rPr>
        <w:t xml:space="preserve"> Business</w:t>
      </w:r>
      <w:bookmarkStart w:id="0" w:name="_Hlk33450716"/>
    </w:p>
    <w:p w14:paraId="082528EB" w14:textId="639ABA87" w:rsidR="00DB6034" w:rsidRPr="00DB6034" w:rsidRDefault="002F211D" w:rsidP="00DB6034">
      <w:pPr>
        <w:pStyle w:val="ListParagraph"/>
        <w:numPr>
          <w:ilvl w:val="1"/>
          <w:numId w:val="2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0"/>
        </w:rPr>
      </w:pPr>
      <w:r>
        <w:rPr>
          <w:rFonts w:ascii="Times New Roman" w:eastAsia="Times New Roman" w:hAnsi="Times New Roman" w:cs="Times New Roman"/>
          <w:b/>
          <w:sz w:val="24"/>
          <w:szCs w:val="20"/>
        </w:rPr>
        <w:t>November</w:t>
      </w:r>
      <w:r w:rsidR="00AD74E3">
        <w:rPr>
          <w:rFonts w:ascii="Times New Roman" w:eastAsia="Times New Roman" w:hAnsi="Times New Roman" w:cs="Times New Roman"/>
          <w:b/>
          <w:sz w:val="24"/>
          <w:szCs w:val="20"/>
        </w:rPr>
        <w:t xml:space="preserve"> </w:t>
      </w:r>
      <w:r w:rsidR="00DB6034">
        <w:rPr>
          <w:rFonts w:ascii="Times New Roman" w:eastAsia="Times New Roman" w:hAnsi="Times New Roman" w:cs="Times New Roman"/>
          <w:b/>
          <w:sz w:val="24"/>
          <w:szCs w:val="20"/>
        </w:rPr>
        <w:t>Write Off Accounts</w:t>
      </w:r>
      <w:r w:rsidR="00E11C06">
        <w:rPr>
          <w:rFonts w:ascii="Times New Roman" w:eastAsia="Times New Roman" w:hAnsi="Times New Roman" w:cs="Times New Roman"/>
          <w:b/>
          <w:sz w:val="24"/>
          <w:szCs w:val="20"/>
        </w:rPr>
        <w:t xml:space="preserve"> (No Action Required)</w:t>
      </w:r>
    </w:p>
    <w:bookmarkEnd w:id="0"/>
    <w:p w14:paraId="2015EAD9" w14:textId="342ED55B" w:rsidR="004E4A3A" w:rsidRDefault="00763BCF" w:rsidP="00AD74E3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0"/>
        </w:rPr>
      </w:pPr>
      <w:r>
        <w:rPr>
          <w:rFonts w:ascii="Times New Roman" w:eastAsia="Times New Roman" w:hAnsi="Times New Roman" w:cs="Times New Roman"/>
          <w:b/>
          <w:sz w:val="24"/>
          <w:szCs w:val="20"/>
        </w:rPr>
        <w:t>New B</w:t>
      </w:r>
      <w:r w:rsidR="00DB6034">
        <w:rPr>
          <w:rFonts w:ascii="Times New Roman" w:eastAsia="Times New Roman" w:hAnsi="Times New Roman" w:cs="Times New Roman"/>
          <w:b/>
          <w:sz w:val="24"/>
          <w:szCs w:val="20"/>
        </w:rPr>
        <w:t>usiness</w:t>
      </w:r>
    </w:p>
    <w:p w14:paraId="5ADF0C1C" w14:textId="1E8FED61" w:rsidR="002C6B68" w:rsidRPr="00E11C06" w:rsidRDefault="00E11C06" w:rsidP="00E11C06">
      <w:pPr>
        <w:pStyle w:val="ListParagraph"/>
        <w:numPr>
          <w:ilvl w:val="1"/>
          <w:numId w:val="2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0"/>
        </w:rPr>
      </w:pPr>
      <w:r>
        <w:rPr>
          <w:rFonts w:ascii="Times New Roman" w:eastAsia="Times New Roman" w:hAnsi="Times New Roman" w:cs="Times New Roman"/>
          <w:b/>
          <w:sz w:val="24"/>
          <w:szCs w:val="20"/>
        </w:rPr>
        <w:t>2026 Small Area Fair Market Rents</w:t>
      </w:r>
    </w:p>
    <w:p w14:paraId="61143CA0" w14:textId="5602B400" w:rsidR="007031CE" w:rsidRDefault="00763BCF" w:rsidP="00763BCF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0"/>
        </w:rPr>
      </w:pPr>
      <w:r>
        <w:rPr>
          <w:rFonts w:ascii="Times New Roman" w:eastAsia="Times New Roman" w:hAnsi="Times New Roman" w:cs="Times New Roman"/>
          <w:b/>
          <w:sz w:val="24"/>
          <w:szCs w:val="20"/>
        </w:rPr>
        <w:t>A</w:t>
      </w:r>
      <w:r w:rsidR="008713E2">
        <w:rPr>
          <w:rFonts w:ascii="Times New Roman" w:eastAsia="Times New Roman" w:hAnsi="Times New Roman" w:cs="Times New Roman"/>
          <w:b/>
          <w:sz w:val="24"/>
          <w:szCs w:val="20"/>
        </w:rPr>
        <w:t>nnouncements</w:t>
      </w:r>
    </w:p>
    <w:p w14:paraId="2A9B2C92" w14:textId="61E5108E" w:rsidR="008713E2" w:rsidRDefault="008713E2" w:rsidP="00763BCF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0"/>
        </w:rPr>
      </w:pPr>
      <w:r>
        <w:rPr>
          <w:rFonts w:ascii="Times New Roman" w:eastAsia="Times New Roman" w:hAnsi="Times New Roman" w:cs="Times New Roman"/>
          <w:b/>
          <w:sz w:val="24"/>
          <w:szCs w:val="20"/>
        </w:rPr>
        <w:t>Adjournment</w:t>
      </w:r>
    </w:p>
    <w:p w14:paraId="60E4C0EB" w14:textId="77777777" w:rsidR="007031CE" w:rsidRDefault="007031CE" w:rsidP="007031C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0"/>
        </w:rPr>
      </w:pPr>
    </w:p>
    <w:p w14:paraId="3D571C68" w14:textId="066661DD" w:rsidR="00763BCF" w:rsidRPr="008713E2" w:rsidRDefault="00763BCF" w:rsidP="007031CE">
      <w:pPr>
        <w:spacing w:after="0" w:line="240" w:lineRule="auto"/>
        <w:rPr>
          <w:rFonts w:ascii="Times New Roman" w:eastAsia="Times New Roman" w:hAnsi="Times New Roman" w:cs="Times New Roman"/>
          <w:b/>
          <w:i/>
          <w:iCs/>
          <w:sz w:val="18"/>
          <w:szCs w:val="18"/>
        </w:rPr>
      </w:pPr>
      <w:r w:rsidRPr="008713E2">
        <w:rPr>
          <w:rFonts w:ascii="Times New Roman" w:eastAsia="Times New Roman" w:hAnsi="Times New Roman" w:cs="Times New Roman"/>
          <w:b/>
          <w:sz w:val="18"/>
          <w:szCs w:val="18"/>
        </w:rPr>
        <w:t xml:space="preserve"> </w:t>
      </w:r>
      <w:bookmarkStart w:id="1" w:name="_Hlk139896589"/>
      <w:r w:rsidR="007031CE" w:rsidRPr="008713E2">
        <w:rPr>
          <w:rFonts w:ascii="Times New Roman" w:eastAsia="Times New Roman" w:hAnsi="Times New Roman" w:cs="Times New Roman"/>
          <w:b/>
          <w:i/>
          <w:iCs/>
          <w:sz w:val="18"/>
          <w:szCs w:val="18"/>
        </w:rPr>
        <w:t>Persons wanting to comment on matters that are germane to items on the agenda for a meeting shall give notice of their desire to offer comments, during the Public comment period, prior to the start of the meeting.  Comments will be limited to three (3) minutes.</w:t>
      </w:r>
      <w:bookmarkEnd w:id="1"/>
    </w:p>
    <w:p w14:paraId="51E98A3C" w14:textId="77777777" w:rsidR="00763BCF" w:rsidRDefault="00763BCF" w:rsidP="00763BCF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  <w:szCs w:val="20"/>
        </w:rPr>
      </w:pPr>
    </w:p>
    <w:p w14:paraId="07691271" w14:textId="77777777" w:rsidR="00763BCF" w:rsidRPr="008713E2" w:rsidRDefault="00763BCF" w:rsidP="00763BCF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sz w:val="18"/>
          <w:szCs w:val="18"/>
          <w:u w:val="single"/>
        </w:rPr>
      </w:pPr>
      <w:r w:rsidRPr="008713E2">
        <w:rPr>
          <w:rFonts w:ascii="Times New Roman" w:eastAsia="Times New Roman" w:hAnsi="Times New Roman" w:cs="Times New Roman"/>
          <w:b/>
          <w:bCs/>
          <w:i/>
          <w:sz w:val="18"/>
          <w:szCs w:val="18"/>
          <w:u w:val="single"/>
        </w:rPr>
        <w:t>PLEASE CONTACT ME PRIOR TO THE MEETING WITH ANY QUESTIONS AND/OR ADDITIONAL INFORMATION NEEDED.  THANK YOU.</w:t>
      </w:r>
    </w:p>
    <w:p w14:paraId="64F52914" w14:textId="77777777" w:rsidR="00763BCF" w:rsidRDefault="00763BCF" w:rsidP="00763BC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0"/>
        </w:rPr>
        <w:t xml:space="preserve">                                                      </w:t>
      </w:r>
    </w:p>
    <w:p w14:paraId="2C35CEAA" w14:textId="77777777" w:rsidR="00763BCF" w:rsidRDefault="00763BCF" w:rsidP="00763BC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0"/>
        </w:rPr>
        <w:t>Copies to:</w:t>
      </w:r>
    </w:p>
    <w:p w14:paraId="274626E7" w14:textId="77777777" w:rsidR="00763BCF" w:rsidRDefault="00763BCF" w:rsidP="00763BC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0"/>
        </w:rPr>
        <w:t>Oak Ridge Housing Authority Board Commissioners</w:t>
      </w:r>
    </w:p>
    <w:p w14:paraId="494F28E9" w14:textId="77777777" w:rsidR="00763BCF" w:rsidRDefault="00763BCF" w:rsidP="00763BC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0"/>
        </w:rPr>
        <w:t>City Clerk</w:t>
      </w:r>
    </w:p>
    <w:p w14:paraId="7CE146EF" w14:textId="658E5B69" w:rsidR="00763BCF" w:rsidRDefault="00763BCF" w:rsidP="00763BC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0"/>
        </w:rPr>
        <w:t>Oak Ridge City Council</w:t>
      </w:r>
    </w:p>
    <w:p w14:paraId="670AD5B8" w14:textId="696B4C49" w:rsidR="00680B56" w:rsidRDefault="00763BCF" w:rsidP="00763BCF">
      <w:r>
        <w:rPr>
          <w:rFonts w:ascii="Times New Roman" w:eastAsia="Times New Roman" w:hAnsi="Times New Roman" w:cs="Times New Roman"/>
          <w:b/>
          <w:bCs/>
          <w:sz w:val="24"/>
          <w:szCs w:val="20"/>
        </w:rPr>
        <w:t>The Oak Ridger</w:t>
      </w:r>
    </w:p>
    <w:sectPr w:rsidR="00680B5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F4DB26" w14:textId="77777777" w:rsidR="002768B0" w:rsidRDefault="002768B0" w:rsidP="00DD39C3">
      <w:pPr>
        <w:spacing w:after="0" w:line="240" w:lineRule="auto"/>
      </w:pPr>
      <w:r>
        <w:separator/>
      </w:r>
    </w:p>
  </w:endnote>
  <w:endnote w:type="continuationSeparator" w:id="0">
    <w:p w14:paraId="48C34E7B" w14:textId="77777777" w:rsidR="002768B0" w:rsidRDefault="002768B0" w:rsidP="00DD39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2F35C7" w14:textId="77777777" w:rsidR="005A0B70" w:rsidRDefault="005A0B7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FB49DF" w14:textId="1BBB9796" w:rsidR="00DD39C3" w:rsidRDefault="008516D8">
    <w:pPr>
      <w:pStyle w:val="Footer"/>
    </w:pPr>
    <w:r>
      <w:t>10 Van Hicks Road, Oak Ridge</w:t>
    </w:r>
    <w:r w:rsidR="004918CB">
      <w:t>, TN 37830</w:t>
    </w:r>
    <w:r w:rsidR="00F43B85">
      <w:ptab w:relativeTo="margin" w:alignment="center" w:leader="none"/>
    </w:r>
    <w:hyperlink r:id="rId1" w:history="1">
      <w:r w:rsidR="00E95D68" w:rsidRPr="000C0938">
        <w:rPr>
          <w:rStyle w:val="Hyperlink"/>
        </w:rPr>
        <w:t>www.orha.net</w:t>
      </w:r>
    </w:hyperlink>
    <w:r w:rsidR="00E95D68">
      <w:tab/>
      <w:t>phone</w:t>
    </w:r>
    <w:r w:rsidR="007D6770">
      <w:t xml:space="preserve"> 865.482</w:t>
    </w:r>
    <w:r w:rsidR="007F7A23">
      <w:t>.1006</w:t>
    </w:r>
    <w:r w:rsidR="007D6770">
      <w:t xml:space="preserve"> fax</w:t>
    </w:r>
    <w:r w:rsidR="004918CB">
      <w:t xml:space="preserve"> </w:t>
    </w:r>
    <w:r w:rsidR="007F7A23">
      <w:t>865.482.2463</w:t>
    </w:r>
    <w:r w:rsidR="00F43B85">
      <w:ptab w:relativeTo="margin" w:alignment="right" w:leader="none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51A370" w14:textId="77777777" w:rsidR="005A0B70" w:rsidRDefault="005A0B7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C95808" w14:textId="77777777" w:rsidR="002768B0" w:rsidRDefault="002768B0" w:rsidP="00DD39C3">
      <w:pPr>
        <w:spacing w:after="0" w:line="240" w:lineRule="auto"/>
      </w:pPr>
      <w:r>
        <w:separator/>
      </w:r>
    </w:p>
  </w:footnote>
  <w:footnote w:type="continuationSeparator" w:id="0">
    <w:p w14:paraId="2C4FD4B6" w14:textId="77777777" w:rsidR="002768B0" w:rsidRDefault="002768B0" w:rsidP="00DD39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05A42A" w14:textId="77777777" w:rsidR="005A0B70" w:rsidRDefault="005A0B7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3DFC97" w14:textId="058A6F2E" w:rsidR="00DD39C3" w:rsidRDefault="00DD39C3" w:rsidP="00DD39C3">
    <w:pPr>
      <w:pStyle w:val="Header"/>
      <w:jc w:val="center"/>
    </w:pPr>
    <w:r>
      <w:rPr>
        <w:noProof/>
      </w:rPr>
      <w:drawing>
        <wp:inline distT="0" distB="0" distL="0" distR="0" wp14:anchorId="2AD7DB01" wp14:editId="02F48E8B">
          <wp:extent cx="3200400" cy="1095375"/>
          <wp:effectExtent l="0" t="0" r="0" b="9525"/>
          <wp:docPr id="1" name="Picture 1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, company name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200400" cy="10953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529C51" w14:textId="77777777" w:rsidR="005A0B70" w:rsidRDefault="005A0B7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3E65E4"/>
    <w:multiLevelType w:val="hybridMultilevel"/>
    <w:tmpl w:val="C9902A90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6D723EA0">
      <w:start w:val="1"/>
      <w:numFmt w:val="lowerLetter"/>
      <w:lvlText w:val="%2."/>
      <w:lvlJc w:val="left"/>
      <w:pPr>
        <w:ind w:left="1440" w:hanging="360"/>
      </w:pPr>
      <w:rPr>
        <w:b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C9541D"/>
    <w:multiLevelType w:val="hybridMultilevel"/>
    <w:tmpl w:val="919C7774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640312584">
    <w:abstractNumId w:val="1"/>
  </w:num>
  <w:num w:numId="2" w16cid:durableId="1977374406">
    <w:abstractNumId w:val="0"/>
  </w:num>
  <w:num w:numId="3" w16cid:durableId="2168614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39C3"/>
    <w:rsid w:val="000344BD"/>
    <w:rsid w:val="000B3A8D"/>
    <w:rsid w:val="000D5987"/>
    <w:rsid w:val="00133AC9"/>
    <w:rsid w:val="00181CCA"/>
    <w:rsid w:val="001B055A"/>
    <w:rsid w:val="001B1793"/>
    <w:rsid w:val="00204F9F"/>
    <w:rsid w:val="00224364"/>
    <w:rsid w:val="00263F36"/>
    <w:rsid w:val="00274DA8"/>
    <w:rsid w:val="002768B0"/>
    <w:rsid w:val="0028254E"/>
    <w:rsid w:val="002C6B68"/>
    <w:rsid w:val="002E114F"/>
    <w:rsid w:val="002F211D"/>
    <w:rsid w:val="00314824"/>
    <w:rsid w:val="003F2E3E"/>
    <w:rsid w:val="003F6E9F"/>
    <w:rsid w:val="00457162"/>
    <w:rsid w:val="004918CB"/>
    <w:rsid w:val="004E4A3A"/>
    <w:rsid w:val="00526F8A"/>
    <w:rsid w:val="005A0B70"/>
    <w:rsid w:val="005D63EF"/>
    <w:rsid w:val="00611F12"/>
    <w:rsid w:val="00634312"/>
    <w:rsid w:val="0065250D"/>
    <w:rsid w:val="0066436D"/>
    <w:rsid w:val="00680B56"/>
    <w:rsid w:val="006D7BBD"/>
    <w:rsid w:val="007031CE"/>
    <w:rsid w:val="00730776"/>
    <w:rsid w:val="00763BCF"/>
    <w:rsid w:val="007D6770"/>
    <w:rsid w:val="007E1943"/>
    <w:rsid w:val="007F34E9"/>
    <w:rsid w:val="007F7A23"/>
    <w:rsid w:val="008516D8"/>
    <w:rsid w:val="0085696F"/>
    <w:rsid w:val="008713E2"/>
    <w:rsid w:val="00877A6E"/>
    <w:rsid w:val="00886410"/>
    <w:rsid w:val="008B4518"/>
    <w:rsid w:val="008D25A4"/>
    <w:rsid w:val="0090402B"/>
    <w:rsid w:val="009226B5"/>
    <w:rsid w:val="00944AFE"/>
    <w:rsid w:val="0095664E"/>
    <w:rsid w:val="00987E23"/>
    <w:rsid w:val="009A6A39"/>
    <w:rsid w:val="009E077E"/>
    <w:rsid w:val="00A43B27"/>
    <w:rsid w:val="00A567CF"/>
    <w:rsid w:val="00A71226"/>
    <w:rsid w:val="00A8565B"/>
    <w:rsid w:val="00AD74E3"/>
    <w:rsid w:val="00AE21A1"/>
    <w:rsid w:val="00B74551"/>
    <w:rsid w:val="00BB6D58"/>
    <w:rsid w:val="00BC7CD7"/>
    <w:rsid w:val="00BD6AA6"/>
    <w:rsid w:val="00C51268"/>
    <w:rsid w:val="00CB6AA7"/>
    <w:rsid w:val="00CD53AE"/>
    <w:rsid w:val="00CD75C3"/>
    <w:rsid w:val="00CE32FC"/>
    <w:rsid w:val="00D74A10"/>
    <w:rsid w:val="00D92CDC"/>
    <w:rsid w:val="00DA781D"/>
    <w:rsid w:val="00DB3654"/>
    <w:rsid w:val="00DB6034"/>
    <w:rsid w:val="00DC0AA4"/>
    <w:rsid w:val="00DD39C3"/>
    <w:rsid w:val="00DE1E1F"/>
    <w:rsid w:val="00DF5A44"/>
    <w:rsid w:val="00E056DF"/>
    <w:rsid w:val="00E11C06"/>
    <w:rsid w:val="00E1330C"/>
    <w:rsid w:val="00E1556F"/>
    <w:rsid w:val="00E51E48"/>
    <w:rsid w:val="00E95D68"/>
    <w:rsid w:val="00EB7E48"/>
    <w:rsid w:val="00EE6AA1"/>
    <w:rsid w:val="00F1529C"/>
    <w:rsid w:val="00F15680"/>
    <w:rsid w:val="00F25D8D"/>
    <w:rsid w:val="00F33161"/>
    <w:rsid w:val="00F43B85"/>
    <w:rsid w:val="00F77BC0"/>
    <w:rsid w:val="00FA6247"/>
    <w:rsid w:val="00FE3500"/>
    <w:rsid w:val="00FE6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B91F962"/>
  <w15:chartTrackingRefBased/>
  <w15:docId w15:val="{15A57D73-8DE4-46B4-8FF9-80AC1AB155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3BCF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D39C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D39C3"/>
  </w:style>
  <w:style w:type="paragraph" w:styleId="Footer">
    <w:name w:val="footer"/>
    <w:basedOn w:val="Normal"/>
    <w:link w:val="FooterChar"/>
    <w:uiPriority w:val="99"/>
    <w:unhideWhenUsed/>
    <w:rsid w:val="00DD39C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D39C3"/>
  </w:style>
  <w:style w:type="character" w:styleId="Hyperlink">
    <w:name w:val="Hyperlink"/>
    <w:basedOn w:val="DefaultParagraphFont"/>
    <w:uiPriority w:val="99"/>
    <w:unhideWhenUsed/>
    <w:rsid w:val="00E95D6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95D68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85696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583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orha.net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171</Words>
  <Characters>907</Characters>
  <Application>Microsoft Office Word</Application>
  <DocSecurity>0</DocSecurity>
  <Lines>45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Ratliff</dc:creator>
  <cp:keywords/>
  <dc:description/>
  <cp:lastModifiedBy>Jim Ratliff</cp:lastModifiedBy>
  <cp:revision>3</cp:revision>
  <cp:lastPrinted>2023-10-13T18:43:00Z</cp:lastPrinted>
  <dcterms:created xsi:type="dcterms:W3CDTF">2025-12-10T20:14:00Z</dcterms:created>
  <dcterms:modified xsi:type="dcterms:W3CDTF">2025-12-10T20:20:00Z</dcterms:modified>
</cp:coreProperties>
</file>